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1D0B7F" w:rsidR="00F80630" w:rsidRDefault="004C7F23">
      <w:pPr>
        <w:pStyle w:val="Heading1"/>
      </w:pPr>
      <w:bookmarkStart w:id="0" w:name="_GoBack"/>
      <w:bookmarkEnd w:id="0"/>
      <w:r>
        <w:t>BID DUE DATE AND OPENING</w:t>
      </w:r>
    </w:p>
    <w:p w14:paraId="00000002" w14:textId="79992DEF" w:rsidR="00F80630" w:rsidRDefault="004C7F23" w:rsidP="00F2375D">
      <w:pPr>
        <w:pStyle w:val="ListParagraph"/>
        <w:numPr>
          <w:ilvl w:val="0"/>
          <w:numId w:val="1"/>
        </w:numPr>
      </w:pPr>
      <w:r>
        <w:t xml:space="preserve">The due date for bids is now </w:t>
      </w:r>
      <w:r w:rsidR="00F05610">
        <w:t xml:space="preserve">January </w:t>
      </w:r>
      <w:r w:rsidR="00F2375D">
        <w:t>28</w:t>
      </w:r>
      <w:r w:rsidR="00F05610">
        <w:t>, 2020</w:t>
      </w:r>
      <w:r>
        <w:t xml:space="preserve"> at 4:00 pm EST.</w:t>
      </w:r>
    </w:p>
    <w:p w14:paraId="36B8932A" w14:textId="6838FBF9" w:rsidR="00F2375D" w:rsidRDefault="004C7F23" w:rsidP="00F2375D">
      <w:pPr>
        <w:pStyle w:val="ListParagraph"/>
        <w:numPr>
          <w:ilvl w:val="0"/>
          <w:numId w:val="1"/>
        </w:numPr>
      </w:pPr>
      <w:r>
        <w:t xml:space="preserve">The public bid opening will now be held on </w:t>
      </w:r>
      <w:r w:rsidR="00F05610">
        <w:t xml:space="preserve">January </w:t>
      </w:r>
      <w:r w:rsidR="00F2375D">
        <w:t>29</w:t>
      </w:r>
      <w:r w:rsidR="00F05610">
        <w:t>, 2020</w:t>
      </w:r>
      <w:r>
        <w:t xml:space="preserve"> at </w:t>
      </w:r>
      <w:r w:rsidR="00F07E52">
        <w:t>9</w:t>
      </w:r>
      <w:r>
        <w:t>:00 am EST.</w:t>
      </w:r>
    </w:p>
    <w:p w14:paraId="4E583986" w14:textId="7416308F" w:rsidR="000638E5" w:rsidRDefault="00F2375D" w:rsidP="00F2375D">
      <w:pPr>
        <w:pStyle w:val="ListParagraph"/>
        <w:numPr>
          <w:ilvl w:val="0"/>
          <w:numId w:val="1"/>
        </w:numPr>
      </w:pPr>
      <w:r>
        <w:t>I</w:t>
      </w:r>
      <w:r w:rsidR="000638E5" w:rsidRPr="000638E5">
        <w:t xml:space="preserve">f the school is closed due to inclement weather, the bid opening will take place on the next day the school </w:t>
      </w:r>
      <w:r>
        <w:t xml:space="preserve">district </w:t>
      </w:r>
      <w:r w:rsidR="000638E5" w:rsidRPr="000638E5">
        <w:t>is open</w:t>
      </w:r>
      <w:r>
        <w:t>.</w:t>
      </w:r>
    </w:p>
    <w:p w14:paraId="1251C32E" w14:textId="2BCC755C" w:rsidR="00F2375D" w:rsidRDefault="00F2375D" w:rsidP="00F2375D"/>
    <w:p w14:paraId="03F3E8A9" w14:textId="4FD92BCC" w:rsidR="00F2375D" w:rsidRDefault="00F2375D" w:rsidP="00F2375D">
      <w:pPr>
        <w:pStyle w:val="Heading1"/>
      </w:pPr>
      <w:r>
        <w:t>PRICING SHEET</w:t>
      </w:r>
    </w:p>
    <w:p w14:paraId="5DBF0371" w14:textId="0B943F22" w:rsidR="00F2375D" w:rsidRDefault="00F2375D" w:rsidP="00F2375D">
      <w:r>
        <w:t>The RFP mentions in Option 1, subpoint b, secondary subpoint ii, that, “</w:t>
      </w:r>
      <w:r w:rsidRPr="00D470EF">
        <w:rPr>
          <w:i/>
          <w:iCs/>
        </w:rPr>
        <w:t>ii</w:t>
      </w:r>
      <w:r w:rsidRPr="00D470EF">
        <w:rPr>
          <w:b/>
          <w:bCs/>
          <w:i/>
          <w:iCs/>
        </w:rPr>
        <w:t>.</w:t>
      </w:r>
      <w:r w:rsidRPr="00D470EF">
        <w:rPr>
          <w:b/>
          <w:bCs/>
          <w:i/>
          <w:iCs/>
        </w:rPr>
        <w:tab/>
      </w:r>
      <w:r w:rsidRPr="00F2375D">
        <w:rPr>
          <w:i/>
          <w:iCs/>
        </w:rPr>
        <w:t>Each respondent is required to complete the attached pricing sheet with this RFP.</w:t>
      </w:r>
      <w:r>
        <w:t xml:space="preserve">” </w:t>
      </w:r>
      <w:r w:rsidR="00873872">
        <w:t xml:space="preserve">The request for a pricing sheet was an inadvertent clerical error; you may submit one in your own format if you wish, but are not required to do so.  </w:t>
      </w:r>
    </w:p>
    <w:p w14:paraId="00000004" w14:textId="77777777" w:rsidR="00F80630" w:rsidRDefault="00F80630"/>
    <w:p w14:paraId="00000021" w14:textId="1F50BC12" w:rsidR="00F80630" w:rsidRDefault="00F80630"/>
    <w:sectPr w:rsidR="00F806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850"/>
    <w:multiLevelType w:val="hybridMultilevel"/>
    <w:tmpl w:val="DCB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0"/>
    <w:rsid w:val="000638E5"/>
    <w:rsid w:val="00253067"/>
    <w:rsid w:val="004C7F23"/>
    <w:rsid w:val="00873872"/>
    <w:rsid w:val="008A4F3E"/>
    <w:rsid w:val="00992D93"/>
    <w:rsid w:val="00A50E43"/>
    <w:rsid w:val="00C25070"/>
    <w:rsid w:val="00D470EF"/>
    <w:rsid w:val="00E23264"/>
    <w:rsid w:val="00F05610"/>
    <w:rsid w:val="00F07E52"/>
    <w:rsid w:val="00F2375D"/>
    <w:rsid w:val="00F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BB6"/>
  <w15:docId w15:val="{1DB89B5A-A7BF-4C18-ADDF-01AAC37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5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</dc:creator>
  <cp:lastModifiedBy>Kincaid, Jennifer</cp:lastModifiedBy>
  <cp:revision>2</cp:revision>
  <dcterms:created xsi:type="dcterms:W3CDTF">2020-01-02T16:38:00Z</dcterms:created>
  <dcterms:modified xsi:type="dcterms:W3CDTF">2020-01-02T16:38:00Z</dcterms:modified>
</cp:coreProperties>
</file>